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396" w:rsidRPr="00677A6A" w:rsidRDefault="008A5396" w:rsidP="008A5396">
      <w:pPr>
        <w:pStyle w:val="a3"/>
        <w:jc w:val="center"/>
        <w:rPr>
          <w:b/>
          <w:bCs/>
          <w:sz w:val="28"/>
        </w:rPr>
      </w:pPr>
      <w:r w:rsidRPr="00677A6A">
        <w:rPr>
          <w:b/>
          <w:bCs/>
          <w:sz w:val="28"/>
        </w:rPr>
        <w:t xml:space="preserve">СОСТАВ РАБОТ </w:t>
      </w:r>
    </w:p>
    <w:p w:rsidR="008A5396" w:rsidRPr="00677A6A" w:rsidRDefault="008A5396" w:rsidP="008A5396">
      <w:pPr>
        <w:pStyle w:val="a3"/>
        <w:jc w:val="center"/>
        <w:rPr>
          <w:b/>
          <w:bCs/>
          <w:sz w:val="28"/>
        </w:rPr>
      </w:pPr>
      <w:r w:rsidRPr="00677A6A">
        <w:rPr>
          <w:b/>
          <w:bCs/>
          <w:sz w:val="28"/>
        </w:rPr>
        <w:t>ПО СОДЕРЖАНИЮ И ТЕХНИЧЕСКОМУ ОБСЛУЖИВАНИЮ</w:t>
      </w:r>
    </w:p>
    <w:p w:rsidR="008A5396" w:rsidRPr="00677A6A" w:rsidRDefault="008A5396" w:rsidP="008A5396">
      <w:pPr>
        <w:pStyle w:val="a3"/>
        <w:jc w:val="center"/>
        <w:rPr>
          <w:b/>
          <w:bCs/>
          <w:sz w:val="28"/>
        </w:rPr>
      </w:pPr>
      <w:r w:rsidRPr="00677A6A">
        <w:rPr>
          <w:b/>
          <w:bCs/>
          <w:sz w:val="28"/>
        </w:rPr>
        <w:t>КОНСТРУКТИВНЫХ ЭЛЕМЕНТОВ МНОГОКВАРТИРНОГО ДОМА</w:t>
      </w:r>
    </w:p>
    <w:p w:rsidR="008A5396" w:rsidRPr="00677A6A" w:rsidRDefault="008A5396" w:rsidP="008A5396">
      <w:pPr>
        <w:pStyle w:val="a3"/>
        <w:jc w:val="center"/>
        <w:rPr>
          <w:b/>
          <w:bCs/>
          <w:sz w:val="28"/>
        </w:rPr>
      </w:pPr>
      <w:r w:rsidRPr="00677A6A">
        <w:rPr>
          <w:b/>
          <w:bCs/>
          <w:sz w:val="28"/>
        </w:rPr>
        <w:t>И ПЕРИОДИЧНОСТЬ ИХ ВЫПОЛНЕНИЯ</w:t>
      </w:r>
      <w:r w:rsidRPr="00677A6A">
        <w:rPr>
          <w:b/>
          <w:bCs/>
          <w:sz w:val="28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2"/>
        <w:gridCol w:w="5775"/>
        <w:gridCol w:w="2998"/>
      </w:tblGrid>
      <w:tr w:rsidR="008A5396" w:rsidRPr="00677A6A" w:rsidTr="00C8746E">
        <w:trPr>
          <w:trHeight w:hRule="exact" w:val="670"/>
        </w:trPr>
        <w:tc>
          <w:tcPr>
            <w:tcW w:w="306" w:type="pct"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b/>
                <w:bCs/>
                <w:position w:val="2"/>
              </w:rPr>
            </w:pPr>
            <w:r w:rsidRPr="00677A6A">
              <w:rPr>
                <w:b/>
                <w:bCs/>
                <w:position w:val="2"/>
              </w:rPr>
              <w:t>№</w:t>
            </w:r>
            <w:r w:rsidRPr="00677A6A">
              <w:rPr>
                <w:b/>
                <w:bCs/>
                <w:position w:val="2"/>
              </w:rPr>
              <w:br/>
              <w:t>п/п</w:t>
            </w:r>
          </w:p>
          <w:p w:rsidR="008A5396" w:rsidRPr="00677A6A" w:rsidRDefault="008A5396" w:rsidP="00C8746E">
            <w:pPr>
              <w:shd w:val="clear" w:color="auto" w:fill="FFFFFF"/>
              <w:jc w:val="center"/>
              <w:rPr>
                <w:b/>
                <w:bCs/>
                <w:position w:val="2"/>
              </w:rPr>
            </w:pPr>
          </w:p>
        </w:tc>
        <w:tc>
          <w:tcPr>
            <w:tcW w:w="3090" w:type="pct"/>
          </w:tcPr>
          <w:p w:rsidR="008A5396" w:rsidRPr="00677A6A" w:rsidRDefault="008A5396" w:rsidP="00C8746E">
            <w:pPr>
              <w:pStyle w:val="4"/>
              <w:spacing w:before="0" w:after="0"/>
              <w:jc w:val="center"/>
              <w:rPr>
                <w:bCs w:val="0"/>
                <w:sz w:val="24"/>
              </w:rPr>
            </w:pPr>
            <w:r w:rsidRPr="00677A6A">
              <w:rPr>
                <w:bCs w:val="0"/>
                <w:sz w:val="24"/>
              </w:rPr>
              <w:t>Виды работ</w:t>
            </w:r>
          </w:p>
          <w:p w:rsidR="008A5396" w:rsidRPr="00677A6A" w:rsidRDefault="008A5396" w:rsidP="00C8746E">
            <w:pPr>
              <w:shd w:val="clear" w:color="auto" w:fill="FFFFFF"/>
              <w:jc w:val="center"/>
              <w:rPr>
                <w:b/>
                <w:bCs/>
                <w:position w:val="2"/>
              </w:rPr>
            </w:pP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b/>
                <w:bCs/>
                <w:position w:val="2"/>
              </w:rPr>
            </w:pPr>
            <w:r w:rsidRPr="00677A6A">
              <w:rPr>
                <w:b/>
                <w:bCs/>
                <w:position w:val="2"/>
              </w:rPr>
              <w:t>Периодичность</w:t>
            </w:r>
          </w:p>
          <w:p w:rsidR="008A5396" w:rsidRPr="00677A6A" w:rsidRDefault="008A5396" w:rsidP="00C8746E">
            <w:pPr>
              <w:shd w:val="clear" w:color="auto" w:fill="FFFFFF"/>
              <w:jc w:val="center"/>
              <w:rPr>
                <w:b/>
                <w:bCs/>
                <w:position w:val="2"/>
              </w:rPr>
            </w:pPr>
            <w:r w:rsidRPr="00677A6A">
              <w:rPr>
                <w:b/>
                <w:bCs/>
                <w:position w:val="2"/>
              </w:rPr>
              <w:t>выполнения работ</w:t>
            </w:r>
          </w:p>
        </w:tc>
      </w:tr>
      <w:tr w:rsidR="008A5396" w:rsidRPr="00677A6A" w:rsidTr="00C8746E">
        <w:trPr>
          <w:trHeight w:val="640"/>
        </w:trPr>
        <w:tc>
          <w:tcPr>
            <w:tcW w:w="306" w:type="pct"/>
            <w:vMerge w:val="restart"/>
          </w:tcPr>
          <w:p w:rsidR="008A5396" w:rsidRPr="00677A6A" w:rsidRDefault="008A5396" w:rsidP="00C8746E">
            <w:pPr>
              <w:jc w:val="center"/>
            </w:pPr>
            <w:r w:rsidRPr="00677A6A">
              <w:t>1.</w:t>
            </w:r>
          </w:p>
        </w:tc>
        <w:tc>
          <w:tcPr>
            <w:tcW w:w="3090" w:type="pct"/>
          </w:tcPr>
          <w:p w:rsidR="008A5396" w:rsidRPr="00677A6A" w:rsidRDefault="008A5396" w:rsidP="00C8746E">
            <w:pPr>
              <w:jc w:val="both"/>
            </w:pPr>
            <w:r w:rsidRPr="00677A6A">
              <w:t>Осмотры конструктивных элементов зданий с составлением актов, устранение незначительных неисправностей:</w:t>
            </w: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</w:pPr>
          </w:p>
        </w:tc>
      </w:tr>
      <w:tr w:rsidR="008A5396" w:rsidRPr="00677A6A" w:rsidTr="00C8746E">
        <w:trPr>
          <w:trHeight w:val="361"/>
        </w:trPr>
        <w:tc>
          <w:tcPr>
            <w:tcW w:w="306" w:type="pct"/>
            <w:vMerge/>
          </w:tcPr>
          <w:p w:rsidR="008A5396" w:rsidRPr="00677A6A" w:rsidRDefault="008A5396" w:rsidP="00C8746E">
            <w:pPr>
              <w:jc w:val="center"/>
            </w:pPr>
          </w:p>
        </w:tc>
        <w:tc>
          <w:tcPr>
            <w:tcW w:w="3090" w:type="pct"/>
          </w:tcPr>
          <w:p w:rsidR="008A5396" w:rsidRPr="00677A6A" w:rsidRDefault="008A5396" w:rsidP="00C8746E">
            <w:pPr>
              <w:shd w:val="clear" w:color="auto" w:fill="FFFFFF"/>
              <w:jc w:val="both"/>
            </w:pPr>
            <w:r w:rsidRPr="00677A6A">
              <w:t xml:space="preserve">плановые </w:t>
            </w: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jc w:val="both"/>
            </w:pPr>
            <w:r w:rsidRPr="00677A6A">
              <w:t>2 раза в год (весной и осенью)</w:t>
            </w:r>
          </w:p>
        </w:tc>
      </w:tr>
      <w:tr w:rsidR="008A5396" w:rsidRPr="00677A6A" w:rsidTr="00C8746E">
        <w:trPr>
          <w:trHeight w:val="597"/>
        </w:trPr>
        <w:tc>
          <w:tcPr>
            <w:tcW w:w="306" w:type="pct"/>
            <w:vMerge/>
          </w:tcPr>
          <w:p w:rsidR="008A5396" w:rsidRPr="00677A6A" w:rsidRDefault="008A5396" w:rsidP="00C8746E">
            <w:pPr>
              <w:jc w:val="center"/>
            </w:pPr>
          </w:p>
        </w:tc>
        <w:tc>
          <w:tcPr>
            <w:tcW w:w="3090" w:type="pct"/>
          </w:tcPr>
          <w:p w:rsidR="008A5396" w:rsidRPr="00677A6A" w:rsidRDefault="008A5396" w:rsidP="00C8746E">
            <w:r w:rsidRPr="00677A6A">
              <w:t>внеплановые</w:t>
            </w: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jc w:val="both"/>
              <w:rPr>
                <w:position w:val="2"/>
              </w:rPr>
            </w:pPr>
            <w:r w:rsidRPr="00677A6A">
              <w:t>по мере необходимости (в том числе по заявкам населения)</w:t>
            </w:r>
          </w:p>
        </w:tc>
      </w:tr>
      <w:tr w:rsidR="008A5396" w:rsidRPr="00677A6A" w:rsidTr="00C8746E">
        <w:trPr>
          <w:trHeight w:val="333"/>
        </w:trPr>
        <w:tc>
          <w:tcPr>
            <w:tcW w:w="306" w:type="pct"/>
            <w:vMerge w:val="restart"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  <w:r w:rsidRPr="00677A6A">
              <w:rPr>
                <w:position w:val="2"/>
              </w:rPr>
              <w:t>2.</w:t>
            </w:r>
          </w:p>
        </w:tc>
        <w:tc>
          <w:tcPr>
            <w:tcW w:w="3090" w:type="pct"/>
          </w:tcPr>
          <w:p w:rsidR="008A5396" w:rsidRPr="00677A6A" w:rsidRDefault="008A5396" w:rsidP="00C8746E">
            <w:pPr>
              <w:shd w:val="clear" w:color="auto" w:fill="FFFFFF"/>
              <w:rPr>
                <w:position w:val="2"/>
              </w:rPr>
            </w:pPr>
            <w:r w:rsidRPr="00677A6A">
              <w:rPr>
                <w:position w:val="2"/>
              </w:rPr>
              <w:t>Кровли:</w:t>
            </w: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</w:p>
        </w:tc>
      </w:tr>
      <w:tr w:rsidR="008A5396" w:rsidRPr="00677A6A" w:rsidTr="00C8746E">
        <w:trPr>
          <w:trHeight w:val="897"/>
        </w:trPr>
        <w:tc>
          <w:tcPr>
            <w:tcW w:w="306" w:type="pct"/>
            <w:vMerge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</w:p>
        </w:tc>
        <w:tc>
          <w:tcPr>
            <w:tcW w:w="3090" w:type="pct"/>
          </w:tcPr>
          <w:p w:rsidR="008A5396" w:rsidRPr="00677A6A" w:rsidRDefault="008A5396" w:rsidP="00C8746E">
            <w:pPr>
              <w:shd w:val="clear" w:color="auto" w:fill="FFFFFF"/>
              <w:rPr>
                <w:position w:val="2"/>
              </w:rPr>
            </w:pPr>
            <w:r w:rsidRPr="00677A6A">
              <w:rPr>
                <w:position w:val="2"/>
              </w:rPr>
              <w:t>проверка исправности слуховых окон и жалюзи</w:t>
            </w:r>
          </w:p>
          <w:p w:rsidR="008A5396" w:rsidRPr="00677A6A" w:rsidRDefault="008A5396" w:rsidP="00C8746E">
            <w:pPr>
              <w:shd w:val="clear" w:color="auto" w:fill="FFFFFF"/>
              <w:rPr>
                <w:position w:val="2"/>
              </w:rPr>
            </w:pP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jc w:val="both"/>
              <w:rPr>
                <w:position w:val="2"/>
              </w:rPr>
            </w:pPr>
            <w:r w:rsidRPr="00677A6A">
              <w:rPr>
                <w:position w:val="2"/>
              </w:rPr>
              <w:t>при подготовке жилого фонда к эксплуатации в осенне-зимний период</w:t>
            </w:r>
          </w:p>
        </w:tc>
      </w:tr>
      <w:tr w:rsidR="008A5396" w:rsidRPr="00677A6A" w:rsidTr="00C8746E">
        <w:trPr>
          <w:trHeight w:val="864"/>
        </w:trPr>
        <w:tc>
          <w:tcPr>
            <w:tcW w:w="306" w:type="pct"/>
            <w:vMerge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</w:p>
        </w:tc>
        <w:tc>
          <w:tcPr>
            <w:tcW w:w="3090" w:type="pct"/>
          </w:tcPr>
          <w:p w:rsidR="008A5396" w:rsidRPr="00677A6A" w:rsidRDefault="008A5396" w:rsidP="00C8746E">
            <w:pPr>
              <w:shd w:val="clear" w:color="auto" w:fill="FFFFFF"/>
              <w:rPr>
                <w:position w:val="2"/>
              </w:rPr>
            </w:pPr>
            <w:r w:rsidRPr="00677A6A">
              <w:rPr>
                <w:position w:val="2"/>
              </w:rPr>
              <w:t>укрепление и замена водосточных труб, колен, воронок</w:t>
            </w: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jc w:val="both"/>
              <w:rPr>
                <w:position w:val="2"/>
              </w:rPr>
            </w:pPr>
            <w:r w:rsidRPr="00677A6A">
              <w:rPr>
                <w:position w:val="2"/>
              </w:rPr>
              <w:t>при подготовке жилого фонда к эксплуатации в весенне-летний период</w:t>
            </w:r>
          </w:p>
        </w:tc>
      </w:tr>
      <w:tr w:rsidR="008A5396" w:rsidRPr="00677A6A" w:rsidTr="00C8746E">
        <w:trPr>
          <w:trHeight w:val="1171"/>
        </w:trPr>
        <w:tc>
          <w:tcPr>
            <w:tcW w:w="306" w:type="pct"/>
            <w:vMerge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</w:p>
        </w:tc>
        <w:tc>
          <w:tcPr>
            <w:tcW w:w="3090" w:type="pct"/>
          </w:tcPr>
          <w:p w:rsidR="008A5396" w:rsidRPr="00677A6A" w:rsidRDefault="008A5396" w:rsidP="00C8746E">
            <w:pPr>
              <w:shd w:val="clear" w:color="auto" w:fill="FFFFFF"/>
              <w:jc w:val="both"/>
              <w:rPr>
                <w:position w:val="2"/>
              </w:rPr>
            </w:pPr>
            <w:r w:rsidRPr="00677A6A">
              <w:rPr>
                <w:position w:val="2"/>
              </w:rPr>
              <w:t>прочистка внутреннего водостока и водоприемных воронок до выпуска, удаление с крыш, крылец (зонты-козырьки) над входами в подъезды, подвалы, над балконами верхних этажей (проектное решение) снега, наледи</w:t>
            </w: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rPr>
                <w:position w:val="2"/>
              </w:rPr>
            </w:pPr>
            <w:r w:rsidRPr="00677A6A">
              <w:rPr>
                <w:position w:val="2"/>
              </w:rPr>
              <w:t>по мере необходимости</w:t>
            </w:r>
          </w:p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</w:p>
        </w:tc>
      </w:tr>
      <w:tr w:rsidR="008A5396" w:rsidRPr="00677A6A" w:rsidTr="00C8746E">
        <w:trPr>
          <w:trHeight w:val="614"/>
        </w:trPr>
        <w:tc>
          <w:tcPr>
            <w:tcW w:w="306" w:type="pct"/>
            <w:vMerge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</w:p>
        </w:tc>
        <w:tc>
          <w:tcPr>
            <w:tcW w:w="3090" w:type="pct"/>
          </w:tcPr>
          <w:p w:rsidR="008A5396" w:rsidRPr="00677A6A" w:rsidRDefault="008A5396" w:rsidP="00C8746E">
            <w:pPr>
              <w:shd w:val="clear" w:color="auto" w:fill="FFFFFF"/>
              <w:rPr>
                <w:position w:val="2"/>
              </w:rPr>
            </w:pPr>
            <w:r w:rsidRPr="00677A6A">
              <w:rPr>
                <w:position w:val="2"/>
              </w:rPr>
              <w:t>очистка кровли от мусора</w:t>
            </w:r>
          </w:p>
          <w:p w:rsidR="008A5396" w:rsidRPr="00677A6A" w:rsidRDefault="008A5396" w:rsidP="00C8746E">
            <w:pPr>
              <w:shd w:val="clear" w:color="auto" w:fill="FFFFFF"/>
              <w:rPr>
                <w:position w:val="2"/>
              </w:rPr>
            </w:pP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jc w:val="both"/>
              <w:rPr>
                <w:position w:val="2"/>
              </w:rPr>
            </w:pPr>
            <w:r w:rsidRPr="00677A6A">
              <w:rPr>
                <w:position w:val="2"/>
              </w:rPr>
              <w:t>2 раза в год (весной и осенью)</w:t>
            </w:r>
          </w:p>
        </w:tc>
      </w:tr>
      <w:tr w:rsidR="008A5396" w:rsidRPr="00677A6A" w:rsidTr="00C8746E">
        <w:trPr>
          <w:trHeight w:val="789"/>
        </w:trPr>
        <w:tc>
          <w:tcPr>
            <w:tcW w:w="306" w:type="pct"/>
            <w:vMerge/>
            <w:tcBorders>
              <w:bottom w:val="nil"/>
            </w:tcBorders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</w:p>
        </w:tc>
        <w:tc>
          <w:tcPr>
            <w:tcW w:w="3090" w:type="pct"/>
          </w:tcPr>
          <w:p w:rsidR="008A5396" w:rsidRPr="00677A6A" w:rsidRDefault="008A5396" w:rsidP="00C8746E">
            <w:pPr>
              <w:shd w:val="clear" w:color="auto" w:fill="FFFFFF"/>
              <w:jc w:val="both"/>
              <w:rPr>
                <w:position w:val="2"/>
              </w:rPr>
            </w:pPr>
            <w:r w:rsidRPr="00677A6A">
              <w:rPr>
                <w:position w:val="2"/>
              </w:rPr>
              <w:t>устранение неисправностей и укрепление парапетного ограждения</w:t>
            </w:r>
          </w:p>
          <w:p w:rsidR="008A5396" w:rsidRPr="00677A6A" w:rsidRDefault="008A5396" w:rsidP="00C8746E">
            <w:pPr>
              <w:shd w:val="clear" w:color="auto" w:fill="FFFFFF"/>
              <w:rPr>
                <w:position w:val="2"/>
              </w:rPr>
            </w:pP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jc w:val="both"/>
              <w:rPr>
                <w:position w:val="2"/>
              </w:rPr>
            </w:pPr>
            <w:r w:rsidRPr="00677A6A">
              <w:rPr>
                <w:position w:val="2"/>
              </w:rPr>
              <w:t>при подготовке жилого фонда к эксплуатации в осенне-зимний период</w:t>
            </w:r>
          </w:p>
        </w:tc>
      </w:tr>
      <w:tr w:rsidR="008A5396" w:rsidRPr="00677A6A" w:rsidTr="00C8746E">
        <w:trPr>
          <w:trHeight w:val="1169"/>
        </w:trPr>
        <w:tc>
          <w:tcPr>
            <w:tcW w:w="306" w:type="pct"/>
            <w:vMerge w:val="restart"/>
            <w:tcBorders>
              <w:top w:val="nil"/>
            </w:tcBorders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</w:p>
        </w:tc>
        <w:tc>
          <w:tcPr>
            <w:tcW w:w="3090" w:type="pct"/>
          </w:tcPr>
          <w:p w:rsidR="008A5396" w:rsidRPr="00677A6A" w:rsidRDefault="008A5396" w:rsidP="00C8746E">
            <w:pPr>
              <w:shd w:val="clear" w:color="auto" w:fill="FFFFFF"/>
              <w:jc w:val="both"/>
              <w:rPr>
                <w:position w:val="2"/>
              </w:rPr>
            </w:pPr>
            <w:r w:rsidRPr="00677A6A">
              <w:rPr>
                <w:position w:val="2"/>
              </w:rPr>
              <w:t>устранение неисправности стальных, мягких, шиферных кровель</w:t>
            </w:r>
          </w:p>
          <w:p w:rsidR="008A5396" w:rsidRPr="00677A6A" w:rsidRDefault="008A5396" w:rsidP="00C8746E">
            <w:pPr>
              <w:shd w:val="clear" w:color="auto" w:fill="FFFFFF"/>
              <w:rPr>
                <w:position w:val="2"/>
              </w:rPr>
            </w:pP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jc w:val="both"/>
              <w:rPr>
                <w:position w:val="2"/>
              </w:rPr>
            </w:pPr>
            <w:r w:rsidRPr="00677A6A">
              <w:rPr>
                <w:position w:val="2"/>
              </w:rPr>
              <w:t>при подготовке жилого фонда к эксплуатации в осенне-зимний период и по мере          необходимости</w:t>
            </w:r>
          </w:p>
        </w:tc>
      </w:tr>
      <w:tr w:rsidR="008A5396" w:rsidRPr="00677A6A" w:rsidTr="00C8746E">
        <w:trPr>
          <w:trHeight w:val="1157"/>
        </w:trPr>
        <w:tc>
          <w:tcPr>
            <w:tcW w:w="306" w:type="pct"/>
            <w:vMerge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</w:p>
        </w:tc>
        <w:tc>
          <w:tcPr>
            <w:tcW w:w="3090" w:type="pct"/>
          </w:tcPr>
          <w:p w:rsidR="008A5396" w:rsidRPr="00677A6A" w:rsidRDefault="008A5396" w:rsidP="00C8746E">
            <w:pPr>
              <w:shd w:val="clear" w:color="auto" w:fill="FFFFFF"/>
              <w:rPr>
                <w:position w:val="2"/>
              </w:rPr>
            </w:pPr>
            <w:r w:rsidRPr="00677A6A">
              <w:rPr>
                <w:position w:val="2"/>
              </w:rPr>
              <w:t>ремонт гидроизоляции и вентиляции</w:t>
            </w: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jc w:val="both"/>
              <w:rPr>
                <w:position w:val="2"/>
              </w:rPr>
            </w:pPr>
            <w:r w:rsidRPr="00677A6A">
              <w:rPr>
                <w:position w:val="2"/>
              </w:rPr>
              <w:t>при подготовке жилого фонда к эксплуатации в осенне-зимний период и по мере           необходимости</w:t>
            </w:r>
          </w:p>
        </w:tc>
      </w:tr>
      <w:tr w:rsidR="008A5396" w:rsidRPr="00677A6A" w:rsidTr="00C8746E">
        <w:trPr>
          <w:trHeight w:val="196"/>
        </w:trPr>
        <w:tc>
          <w:tcPr>
            <w:tcW w:w="306" w:type="pct"/>
            <w:vMerge w:val="restart"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  <w:r w:rsidRPr="00677A6A">
              <w:rPr>
                <w:position w:val="2"/>
              </w:rPr>
              <w:t>3.</w:t>
            </w:r>
          </w:p>
        </w:tc>
        <w:tc>
          <w:tcPr>
            <w:tcW w:w="3090" w:type="pct"/>
          </w:tcPr>
          <w:p w:rsidR="008A5396" w:rsidRPr="00677A6A" w:rsidRDefault="008A5396" w:rsidP="00C8746E">
            <w:pPr>
              <w:rPr>
                <w:position w:val="2"/>
              </w:rPr>
            </w:pPr>
            <w:r w:rsidRPr="00677A6A">
              <w:rPr>
                <w:position w:val="2"/>
              </w:rPr>
              <w:t>Фасады:</w:t>
            </w: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rPr>
                <w:position w:val="2"/>
              </w:rPr>
            </w:pPr>
          </w:p>
        </w:tc>
      </w:tr>
      <w:tr w:rsidR="008A5396" w:rsidRPr="00677A6A" w:rsidTr="00C8746E">
        <w:trPr>
          <w:trHeight w:val="597"/>
        </w:trPr>
        <w:tc>
          <w:tcPr>
            <w:tcW w:w="306" w:type="pct"/>
            <w:vMerge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</w:p>
        </w:tc>
        <w:tc>
          <w:tcPr>
            <w:tcW w:w="3090" w:type="pct"/>
          </w:tcPr>
          <w:p w:rsidR="008A5396" w:rsidRPr="00677A6A" w:rsidRDefault="008A5396" w:rsidP="00C8746E">
            <w:pPr>
              <w:rPr>
                <w:position w:val="2"/>
              </w:rPr>
            </w:pPr>
            <w:proofErr w:type="gramStart"/>
            <w:r w:rsidRPr="00677A6A">
              <w:rPr>
                <w:position w:val="2"/>
              </w:rPr>
              <w:t>проверка  состояния</w:t>
            </w:r>
            <w:proofErr w:type="gramEnd"/>
            <w:r w:rsidRPr="00677A6A">
              <w:rPr>
                <w:position w:val="2"/>
              </w:rPr>
              <w:t xml:space="preserve">  продухов  в цоколях зданий </w:t>
            </w: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jc w:val="both"/>
              <w:rPr>
                <w:position w:val="2"/>
              </w:rPr>
            </w:pPr>
            <w:r w:rsidRPr="00677A6A">
              <w:rPr>
                <w:position w:val="2"/>
              </w:rPr>
              <w:t>2 раза в год (весной и осенью)</w:t>
            </w:r>
          </w:p>
        </w:tc>
      </w:tr>
      <w:tr w:rsidR="008A5396" w:rsidRPr="00677A6A" w:rsidTr="00C8746E">
        <w:trPr>
          <w:trHeight w:val="597"/>
        </w:trPr>
        <w:tc>
          <w:tcPr>
            <w:tcW w:w="306" w:type="pct"/>
            <w:vMerge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</w:p>
        </w:tc>
        <w:tc>
          <w:tcPr>
            <w:tcW w:w="3090" w:type="pct"/>
          </w:tcPr>
          <w:p w:rsidR="008A5396" w:rsidRPr="00677A6A" w:rsidRDefault="008A5396" w:rsidP="00C8746E">
            <w:r w:rsidRPr="00677A6A">
              <w:t xml:space="preserve">ремонт </w:t>
            </w:r>
            <w:r w:rsidRPr="00677A6A">
              <w:rPr>
                <w:position w:val="2"/>
              </w:rPr>
              <w:t>продухов в цоколях зданий и их заделка</w:t>
            </w:r>
          </w:p>
          <w:p w:rsidR="008A5396" w:rsidRPr="00677A6A" w:rsidRDefault="008A5396" w:rsidP="00C8746E">
            <w:pPr>
              <w:rPr>
                <w:position w:val="2"/>
              </w:rPr>
            </w:pP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jc w:val="both"/>
              <w:rPr>
                <w:position w:val="2"/>
              </w:rPr>
            </w:pPr>
            <w:r w:rsidRPr="00677A6A">
              <w:rPr>
                <w:position w:val="2"/>
              </w:rPr>
              <w:t>при подготовке жилого фонда к эксплуатации в осенне-зимний период</w:t>
            </w:r>
          </w:p>
        </w:tc>
      </w:tr>
      <w:tr w:rsidR="008A5396" w:rsidRPr="00677A6A" w:rsidTr="00C8746E">
        <w:trPr>
          <w:trHeight w:val="644"/>
        </w:trPr>
        <w:tc>
          <w:tcPr>
            <w:tcW w:w="306" w:type="pct"/>
            <w:vMerge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</w:p>
        </w:tc>
        <w:tc>
          <w:tcPr>
            <w:tcW w:w="3090" w:type="pct"/>
          </w:tcPr>
          <w:p w:rsidR="008A5396" w:rsidRPr="00677A6A" w:rsidRDefault="008A5396" w:rsidP="00C8746E">
            <w:pPr>
              <w:jc w:val="both"/>
            </w:pPr>
            <w:r w:rsidRPr="00677A6A">
              <w:t>снятие с фасада угрожающих падением облицовочных плиток, укрепление аншлагов и номерных знаков на домах</w:t>
            </w: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jc w:val="both"/>
              <w:rPr>
                <w:position w:val="2"/>
              </w:rPr>
            </w:pPr>
            <w:r w:rsidRPr="00677A6A">
              <w:rPr>
                <w:position w:val="2"/>
              </w:rPr>
              <w:t>по мере необходимости</w:t>
            </w:r>
          </w:p>
        </w:tc>
      </w:tr>
      <w:tr w:rsidR="008A5396" w:rsidRPr="00677A6A" w:rsidTr="00C8746E">
        <w:trPr>
          <w:trHeight w:val="597"/>
        </w:trPr>
        <w:tc>
          <w:tcPr>
            <w:tcW w:w="306" w:type="pct"/>
            <w:vMerge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</w:p>
        </w:tc>
        <w:tc>
          <w:tcPr>
            <w:tcW w:w="3090" w:type="pct"/>
          </w:tcPr>
          <w:p w:rsidR="008A5396" w:rsidRPr="00677A6A" w:rsidRDefault="008A5396" w:rsidP="00C8746E">
            <w:pPr>
              <w:jc w:val="both"/>
            </w:pPr>
            <w:r w:rsidRPr="00677A6A">
              <w:t>заделка трещин, укрепление отдельных листов обшивки            фасада</w:t>
            </w:r>
          </w:p>
          <w:p w:rsidR="008A5396" w:rsidRPr="00677A6A" w:rsidRDefault="008A5396" w:rsidP="00C8746E">
            <w:pPr>
              <w:jc w:val="both"/>
              <w:rPr>
                <w:position w:val="2"/>
              </w:rPr>
            </w:pP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jc w:val="both"/>
              <w:rPr>
                <w:position w:val="2"/>
              </w:rPr>
            </w:pPr>
            <w:r w:rsidRPr="00677A6A">
              <w:rPr>
                <w:position w:val="2"/>
              </w:rPr>
              <w:t>при подготовке жилого фонда к эксплуатации в осенне-зимний период и по мере            необходимости</w:t>
            </w:r>
          </w:p>
        </w:tc>
      </w:tr>
      <w:tr w:rsidR="008A5396" w:rsidRPr="00677A6A" w:rsidTr="00C8746E">
        <w:trPr>
          <w:trHeight w:val="597"/>
        </w:trPr>
        <w:tc>
          <w:tcPr>
            <w:tcW w:w="306" w:type="pct"/>
            <w:vMerge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</w:p>
        </w:tc>
        <w:tc>
          <w:tcPr>
            <w:tcW w:w="3090" w:type="pct"/>
          </w:tcPr>
          <w:p w:rsidR="008A5396" w:rsidRPr="00677A6A" w:rsidRDefault="008A5396" w:rsidP="00C8746E">
            <w:pPr>
              <w:jc w:val="both"/>
              <w:rPr>
                <w:position w:val="2"/>
              </w:rPr>
            </w:pPr>
            <w:r w:rsidRPr="00677A6A">
              <w:t xml:space="preserve">герметизация стыков элементов полносборных </w:t>
            </w:r>
            <w:proofErr w:type="gramStart"/>
            <w:r w:rsidRPr="00677A6A">
              <w:t xml:space="preserve">зданий,   </w:t>
            </w:r>
            <w:proofErr w:type="gramEnd"/>
            <w:r w:rsidRPr="00677A6A">
              <w:t xml:space="preserve">         заделка выбоин на поверхности блоков и панелей</w:t>
            </w: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jc w:val="both"/>
              <w:rPr>
                <w:position w:val="2"/>
              </w:rPr>
            </w:pPr>
            <w:r w:rsidRPr="00677A6A">
              <w:rPr>
                <w:position w:val="2"/>
              </w:rPr>
              <w:t>при подготовке жилого фонда к эксплуатации в осенне-зимний период</w:t>
            </w:r>
          </w:p>
        </w:tc>
      </w:tr>
      <w:tr w:rsidR="008A5396" w:rsidRPr="00677A6A" w:rsidTr="00C8746E">
        <w:trPr>
          <w:trHeight w:val="314"/>
        </w:trPr>
        <w:tc>
          <w:tcPr>
            <w:tcW w:w="306" w:type="pct"/>
            <w:vMerge w:val="restart"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  <w:r w:rsidRPr="00677A6A">
              <w:rPr>
                <w:position w:val="2"/>
              </w:rPr>
              <w:t>4.</w:t>
            </w:r>
          </w:p>
        </w:tc>
        <w:tc>
          <w:tcPr>
            <w:tcW w:w="3090" w:type="pct"/>
          </w:tcPr>
          <w:p w:rsidR="008A5396" w:rsidRPr="00677A6A" w:rsidRDefault="008A5396" w:rsidP="00C8746E">
            <w:r w:rsidRPr="00677A6A">
              <w:t>Подъезды и лестничные клетки:</w:t>
            </w: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</w:p>
        </w:tc>
      </w:tr>
      <w:tr w:rsidR="008A5396" w:rsidRPr="00677A6A" w:rsidTr="00C8746E">
        <w:trPr>
          <w:trHeight w:val="597"/>
        </w:trPr>
        <w:tc>
          <w:tcPr>
            <w:tcW w:w="306" w:type="pct"/>
            <w:vMerge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</w:p>
        </w:tc>
        <w:tc>
          <w:tcPr>
            <w:tcW w:w="3090" w:type="pct"/>
          </w:tcPr>
          <w:p w:rsidR="008A5396" w:rsidRPr="00677A6A" w:rsidRDefault="008A5396" w:rsidP="00C8746E">
            <w:proofErr w:type="gramStart"/>
            <w:r w:rsidRPr="00677A6A">
              <w:t>снятие  пружин</w:t>
            </w:r>
            <w:proofErr w:type="gramEnd"/>
            <w:r w:rsidRPr="00677A6A">
              <w:t xml:space="preserve"> на входных дверях </w:t>
            </w:r>
          </w:p>
          <w:p w:rsidR="008A5396" w:rsidRPr="00677A6A" w:rsidRDefault="008A5396" w:rsidP="00C8746E"/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jc w:val="both"/>
              <w:rPr>
                <w:position w:val="2"/>
              </w:rPr>
            </w:pPr>
            <w:r w:rsidRPr="00677A6A">
              <w:rPr>
                <w:position w:val="2"/>
              </w:rPr>
              <w:t>при подготовке жилого фонда к эксплуатации в весенне-летний период</w:t>
            </w:r>
          </w:p>
        </w:tc>
      </w:tr>
      <w:tr w:rsidR="008A5396" w:rsidRPr="00677A6A" w:rsidTr="00C8746E">
        <w:trPr>
          <w:trHeight w:val="393"/>
        </w:trPr>
        <w:tc>
          <w:tcPr>
            <w:tcW w:w="306" w:type="pct"/>
            <w:vMerge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</w:p>
        </w:tc>
        <w:tc>
          <w:tcPr>
            <w:tcW w:w="3090" w:type="pct"/>
          </w:tcPr>
          <w:p w:rsidR="008A5396" w:rsidRPr="00677A6A" w:rsidRDefault="008A5396" w:rsidP="00C8746E">
            <w:proofErr w:type="gramStart"/>
            <w:r w:rsidRPr="00677A6A">
              <w:t>установка  пружин</w:t>
            </w:r>
            <w:proofErr w:type="gramEnd"/>
            <w:r w:rsidRPr="00677A6A">
              <w:t xml:space="preserve"> на входных дверях </w:t>
            </w:r>
          </w:p>
          <w:p w:rsidR="008A5396" w:rsidRPr="00677A6A" w:rsidRDefault="008A5396" w:rsidP="00C8746E"/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jc w:val="both"/>
              <w:rPr>
                <w:position w:val="2"/>
              </w:rPr>
            </w:pPr>
            <w:r w:rsidRPr="00677A6A">
              <w:rPr>
                <w:position w:val="2"/>
              </w:rPr>
              <w:t>при подготовке жилого фонда к эксплуатации в осенне-зимний период</w:t>
            </w:r>
          </w:p>
        </w:tc>
      </w:tr>
      <w:tr w:rsidR="008A5396" w:rsidRPr="00677A6A" w:rsidTr="00C8746E">
        <w:trPr>
          <w:trHeight w:val="1147"/>
        </w:trPr>
        <w:tc>
          <w:tcPr>
            <w:tcW w:w="306" w:type="pct"/>
            <w:vMerge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</w:p>
        </w:tc>
        <w:tc>
          <w:tcPr>
            <w:tcW w:w="3090" w:type="pct"/>
          </w:tcPr>
          <w:p w:rsidR="008A5396" w:rsidRPr="00677A6A" w:rsidRDefault="008A5396" w:rsidP="00C8746E">
            <w:pPr>
              <w:jc w:val="both"/>
            </w:pPr>
            <w:r w:rsidRPr="00677A6A">
              <w:t xml:space="preserve">укрепление, ремонт окон и входных дверей в </w:t>
            </w:r>
            <w:proofErr w:type="gramStart"/>
            <w:r w:rsidRPr="00677A6A">
              <w:t>подъездах,  замена</w:t>
            </w:r>
            <w:proofErr w:type="gramEnd"/>
            <w:r w:rsidRPr="00677A6A">
              <w:t xml:space="preserve"> разбитых стекол окон лестничных клеток, укрепление ограждения лестничных маршей, утепление оконных            и дверных проемов</w:t>
            </w: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jc w:val="both"/>
              <w:rPr>
                <w:position w:val="2"/>
              </w:rPr>
            </w:pPr>
            <w:r w:rsidRPr="00677A6A">
              <w:rPr>
                <w:position w:val="2"/>
              </w:rPr>
              <w:t>при подготовке жилого фонда к эксплуатации в осенне-зимний период и по мере              необходимости</w:t>
            </w:r>
          </w:p>
        </w:tc>
      </w:tr>
      <w:tr w:rsidR="008A5396" w:rsidRPr="00677A6A" w:rsidTr="00C8746E">
        <w:trPr>
          <w:trHeight w:val="282"/>
        </w:trPr>
        <w:tc>
          <w:tcPr>
            <w:tcW w:w="306" w:type="pct"/>
            <w:vMerge w:val="restart"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  <w:r w:rsidRPr="00677A6A">
              <w:rPr>
                <w:position w:val="2"/>
              </w:rPr>
              <w:t>5.</w:t>
            </w:r>
          </w:p>
        </w:tc>
        <w:tc>
          <w:tcPr>
            <w:tcW w:w="3090" w:type="pct"/>
          </w:tcPr>
          <w:p w:rsidR="008A5396" w:rsidRPr="00677A6A" w:rsidRDefault="008A5396" w:rsidP="00C8746E">
            <w:pPr>
              <w:shd w:val="clear" w:color="auto" w:fill="FFFFFF"/>
              <w:rPr>
                <w:position w:val="2"/>
              </w:rPr>
            </w:pPr>
            <w:r w:rsidRPr="00677A6A">
              <w:rPr>
                <w:position w:val="2"/>
              </w:rPr>
              <w:t xml:space="preserve">Подвалы: </w:t>
            </w: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rPr>
                <w:position w:val="2"/>
              </w:rPr>
            </w:pPr>
          </w:p>
        </w:tc>
      </w:tr>
      <w:tr w:rsidR="008A5396" w:rsidRPr="00677A6A" w:rsidTr="00C8746E">
        <w:trPr>
          <w:trHeight w:val="597"/>
        </w:trPr>
        <w:tc>
          <w:tcPr>
            <w:tcW w:w="306" w:type="pct"/>
            <w:vMerge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</w:p>
        </w:tc>
        <w:tc>
          <w:tcPr>
            <w:tcW w:w="3090" w:type="pct"/>
          </w:tcPr>
          <w:p w:rsidR="008A5396" w:rsidRPr="00677A6A" w:rsidRDefault="008A5396" w:rsidP="00C8746E">
            <w:pPr>
              <w:shd w:val="clear" w:color="auto" w:fill="FFFFFF"/>
              <w:rPr>
                <w:position w:val="2"/>
              </w:rPr>
            </w:pPr>
            <w:r w:rsidRPr="00677A6A">
              <w:rPr>
                <w:position w:val="2"/>
              </w:rPr>
              <w:t>мелкий ремонт и укрепление входных дверей в подвалы</w:t>
            </w:r>
          </w:p>
          <w:p w:rsidR="008A5396" w:rsidRPr="00677A6A" w:rsidRDefault="008A5396" w:rsidP="00C8746E">
            <w:pPr>
              <w:shd w:val="clear" w:color="auto" w:fill="FFFFFF"/>
              <w:rPr>
                <w:b/>
                <w:position w:val="2"/>
                <w:u w:val="single"/>
              </w:rPr>
            </w:pP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jc w:val="both"/>
              <w:rPr>
                <w:position w:val="2"/>
              </w:rPr>
            </w:pPr>
            <w:r w:rsidRPr="00677A6A">
              <w:rPr>
                <w:position w:val="2"/>
              </w:rPr>
              <w:t>при подготовке жилого фонда к эксплуатации в осенне-зимний период</w:t>
            </w:r>
          </w:p>
        </w:tc>
      </w:tr>
      <w:tr w:rsidR="008A5396" w:rsidRPr="00677A6A" w:rsidTr="00C8746E">
        <w:trPr>
          <w:trHeight w:val="337"/>
        </w:trPr>
        <w:tc>
          <w:tcPr>
            <w:tcW w:w="306" w:type="pct"/>
            <w:vMerge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</w:p>
        </w:tc>
        <w:tc>
          <w:tcPr>
            <w:tcW w:w="3090" w:type="pct"/>
          </w:tcPr>
          <w:p w:rsidR="008A5396" w:rsidRPr="00677A6A" w:rsidRDefault="008A5396" w:rsidP="00C8746E">
            <w:pPr>
              <w:shd w:val="clear" w:color="auto" w:fill="FFFFFF"/>
              <w:rPr>
                <w:b/>
                <w:position w:val="2"/>
                <w:u w:val="single"/>
              </w:rPr>
            </w:pPr>
            <w:r w:rsidRPr="00677A6A">
              <w:rPr>
                <w:position w:val="2"/>
              </w:rPr>
              <w:t>соблюдение температурно-влажностного режима</w:t>
            </w: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rPr>
                <w:position w:val="2"/>
              </w:rPr>
            </w:pPr>
            <w:r w:rsidRPr="00677A6A">
              <w:rPr>
                <w:position w:val="2"/>
              </w:rPr>
              <w:t>ежедневно</w:t>
            </w:r>
          </w:p>
        </w:tc>
      </w:tr>
      <w:tr w:rsidR="008A5396" w:rsidRPr="00677A6A" w:rsidTr="00C8746E">
        <w:trPr>
          <w:trHeight w:val="337"/>
        </w:trPr>
        <w:tc>
          <w:tcPr>
            <w:tcW w:w="306" w:type="pct"/>
            <w:vMerge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</w:p>
        </w:tc>
        <w:tc>
          <w:tcPr>
            <w:tcW w:w="3090" w:type="pct"/>
          </w:tcPr>
          <w:p w:rsidR="008A5396" w:rsidRPr="00677A6A" w:rsidRDefault="008A5396" w:rsidP="00C8746E">
            <w:pPr>
              <w:shd w:val="clear" w:color="auto" w:fill="FFFFFF"/>
              <w:rPr>
                <w:b/>
                <w:position w:val="2"/>
                <w:u w:val="single"/>
              </w:rPr>
            </w:pPr>
            <w:r w:rsidRPr="00677A6A">
              <w:rPr>
                <w:position w:val="2"/>
              </w:rPr>
              <w:t>уборка мусора в подвалах</w:t>
            </w: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jc w:val="both"/>
              <w:rPr>
                <w:position w:val="2"/>
              </w:rPr>
            </w:pPr>
            <w:r w:rsidRPr="00677A6A">
              <w:rPr>
                <w:position w:val="2"/>
              </w:rPr>
              <w:t>2 раза в год (весной и осенью)</w:t>
            </w:r>
          </w:p>
        </w:tc>
      </w:tr>
      <w:tr w:rsidR="008A5396" w:rsidRPr="00677A6A" w:rsidTr="00C8746E">
        <w:trPr>
          <w:trHeight w:val="256"/>
        </w:trPr>
        <w:tc>
          <w:tcPr>
            <w:tcW w:w="306" w:type="pct"/>
            <w:vMerge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</w:p>
        </w:tc>
        <w:tc>
          <w:tcPr>
            <w:tcW w:w="3090" w:type="pct"/>
          </w:tcPr>
          <w:p w:rsidR="008A5396" w:rsidRPr="00677A6A" w:rsidRDefault="008A5396" w:rsidP="00C8746E">
            <w:pPr>
              <w:shd w:val="clear" w:color="auto" w:fill="FFFFFF"/>
              <w:rPr>
                <w:b/>
                <w:position w:val="2"/>
                <w:u w:val="single"/>
              </w:rPr>
            </w:pPr>
            <w:r w:rsidRPr="00677A6A">
              <w:rPr>
                <w:position w:val="2"/>
              </w:rPr>
              <w:t>откачка грунтовых вод</w:t>
            </w: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rPr>
                <w:position w:val="2"/>
              </w:rPr>
            </w:pPr>
            <w:r w:rsidRPr="00677A6A">
              <w:rPr>
                <w:position w:val="2"/>
              </w:rPr>
              <w:t>по мере необходимости</w:t>
            </w:r>
          </w:p>
        </w:tc>
      </w:tr>
      <w:tr w:rsidR="008A5396" w:rsidRPr="00677A6A" w:rsidTr="00C8746E">
        <w:trPr>
          <w:trHeight w:val="296"/>
        </w:trPr>
        <w:tc>
          <w:tcPr>
            <w:tcW w:w="306" w:type="pct"/>
            <w:vMerge w:val="restart"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  <w:r w:rsidRPr="00677A6A">
              <w:rPr>
                <w:position w:val="2"/>
              </w:rPr>
              <w:t>6.</w:t>
            </w:r>
          </w:p>
        </w:tc>
        <w:tc>
          <w:tcPr>
            <w:tcW w:w="3090" w:type="pct"/>
          </w:tcPr>
          <w:p w:rsidR="008A5396" w:rsidRPr="00677A6A" w:rsidRDefault="008A5396" w:rsidP="00C8746E">
            <w:r w:rsidRPr="00677A6A">
              <w:t xml:space="preserve">Чердаки: </w:t>
            </w: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rPr>
                <w:position w:val="2"/>
              </w:rPr>
            </w:pPr>
          </w:p>
        </w:tc>
      </w:tr>
      <w:tr w:rsidR="008A5396" w:rsidRPr="00677A6A" w:rsidTr="00C8746E">
        <w:trPr>
          <w:trHeight w:val="597"/>
        </w:trPr>
        <w:tc>
          <w:tcPr>
            <w:tcW w:w="306" w:type="pct"/>
            <w:vMerge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</w:p>
        </w:tc>
        <w:tc>
          <w:tcPr>
            <w:tcW w:w="3090" w:type="pct"/>
          </w:tcPr>
          <w:p w:rsidR="008A5396" w:rsidRPr="00677A6A" w:rsidRDefault="008A5396" w:rsidP="00C8746E">
            <w:pPr>
              <w:jc w:val="both"/>
            </w:pPr>
            <w:r w:rsidRPr="00677A6A">
              <w:t xml:space="preserve">мелкий ремонт и укрепление входных дверей, </w:t>
            </w:r>
            <w:proofErr w:type="gramStart"/>
            <w:r w:rsidRPr="00677A6A">
              <w:t xml:space="preserve">люков,   </w:t>
            </w:r>
            <w:proofErr w:type="gramEnd"/>
            <w:r w:rsidRPr="00677A6A">
              <w:t>утепление чердачных перекрытий</w:t>
            </w: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jc w:val="both"/>
              <w:rPr>
                <w:position w:val="2"/>
              </w:rPr>
            </w:pPr>
            <w:r w:rsidRPr="00677A6A">
              <w:rPr>
                <w:position w:val="2"/>
              </w:rPr>
              <w:t>при подготовке жилого фонда к эксплуатации в осенне-зимний период</w:t>
            </w:r>
          </w:p>
        </w:tc>
      </w:tr>
      <w:tr w:rsidR="008A5396" w:rsidRPr="00677A6A" w:rsidTr="00C8746E">
        <w:trPr>
          <w:trHeight w:val="338"/>
        </w:trPr>
        <w:tc>
          <w:tcPr>
            <w:tcW w:w="306" w:type="pct"/>
            <w:vMerge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</w:p>
        </w:tc>
        <w:tc>
          <w:tcPr>
            <w:tcW w:w="3090" w:type="pct"/>
          </w:tcPr>
          <w:p w:rsidR="008A5396" w:rsidRPr="00677A6A" w:rsidRDefault="008A5396" w:rsidP="00C8746E">
            <w:r w:rsidRPr="00677A6A">
              <w:t>соблюдение температурно-влажностного режима</w:t>
            </w: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jc w:val="both"/>
              <w:rPr>
                <w:position w:val="2"/>
              </w:rPr>
            </w:pPr>
            <w:r w:rsidRPr="00677A6A">
              <w:rPr>
                <w:position w:val="2"/>
              </w:rPr>
              <w:t>ежедневно</w:t>
            </w:r>
          </w:p>
        </w:tc>
      </w:tr>
      <w:tr w:rsidR="008A5396" w:rsidRPr="00677A6A" w:rsidTr="00C8746E">
        <w:trPr>
          <w:trHeight w:val="597"/>
        </w:trPr>
        <w:tc>
          <w:tcPr>
            <w:tcW w:w="306" w:type="pct"/>
            <w:vMerge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</w:p>
        </w:tc>
        <w:tc>
          <w:tcPr>
            <w:tcW w:w="3090" w:type="pct"/>
          </w:tcPr>
          <w:p w:rsidR="008A5396" w:rsidRPr="00677A6A" w:rsidRDefault="008A5396" w:rsidP="00C8746E">
            <w:pPr>
              <w:rPr>
                <w:b/>
                <w:u w:val="single"/>
              </w:rPr>
            </w:pPr>
            <w:r w:rsidRPr="00677A6A">
              <w:t>уборка на чердаках мусора</w:t>
            </w: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jc w:val="both"/>
              <w:rPr>
                <w:position w:val="2"/>
              </w:rPr>
            </w:pPr>
            <w:r w:rsidRPr="00677A6A">
              <w:rPr>
                <w:position w:val="2"/>
              </w:rPr>
              <w:t>2 раза в год (весной и осенью)</w:t>
            </w:r>
          </w:p>
        </w:tc>
      </w:tr>
      <w:tr w:rsidR="008A5396" w:rsidRPr="00677A6A" w:rsidTr="00C8746E">
        <w:trPr>
          <w:trHeight w:val="356"/>
        </w:trPr>
        <w:tc>
          <w:tcPr>
            <w:tcW w:w="306" w:type="pct"/>
            <w:tcBorders>
              <w:bottom w:val="nil"/>
            </w:tcBorders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  <w:r w:rsidRPr="00677A6A">
              <w:rPr>
                <w:position w:val="2"/>
              </w:rPr>
              <w:t>7.</w:t>
            </w:r>
          </w:p>
        </w:tc>
        <w:tc>
          <w:tcPr>
            <w:tcW w:w="3090" w:type="pct"/>
          </w:tcPr>
          <w:p w:rsidR="008A5396" w:rsidRPr="00677A6A" w:rsidRDefault="008A5396" w:rsidP="00C8746E">
            <w:proofErr w:type="spellStart"/>
            <w:r w:rsidRPr="00677A6A">
              <w:t>Отмостки</w:t>
            </w:r>
            <w:proofErr w:type="spellEnd"/>
            <w:r w:rsidRPr="00677A6A">
              <w:t xml:space="preserve">: </w:t>
            </w: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rPr>
                <w:position w:val="2"/>
              </w:rPr>
            </w:pPr>
          </w:p>
        </w:tc>
      </w:tr>
      <w:tr w:rsidR="008A5396" w:rsidRPr="00677A6A" w:rsidTr="00C8746E">
        <w:trPr>
          <w:trHeight w:val="597"/>
        </w:trPr>
        <w:tc>
          <w:tcPr>
            <w:tcW w:w="306" w:type="pct"/>
            <w:tcBorders>
              <w:top w:val="nil"/>
            </w:tcBorders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</w:p>
        </w:tc>
        <w:tc>
          <w:tcPr>
            <w:tcW w:w="3090" w:type="pct"/>
          </w:tcPr>
          <w:p w:rsidR="008A5396" w:rsidRPr="00677A6A" w:rsidRDefault="008A5396" w:rsidP="00C8746E">
            <w:r w:rsidRPr="00677A6A">
              <w:t xml:space="preserve">ремонт просевших и разрушенных участков </w:t>
            </w:r>
            <w:proofErr w:type="spellStart"/>
            <w:r w:rsidRPr="00677A6A">
              <w:t>отмосток</w:t>
            </w:r>
            <w:proofErr w:type="spellEnd"/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jc w:val="both"/>
              <w:rPr>
                <w:position w:val="2"/>
              </w:rPr>
            </w:pPr>
            <w:r w:rsidRPr="00677A6A">
              <w:rPr>
                <w:position w:val="2"/>
              </w:rPr>
              <w:t xml:space="preserve">при </w:t>
            </w:r>
            <w:proofErr w:type="gramStart"/>
            <w:r w:rsidRPr="00677A6A">
              <w:rPr>
                <w:position w:val="2"/>
              </w:rPr>
              <w:t>подготовке  жилого</w:t>
            </w:r>
            <w:proofErr w:type="gramEnd"/>
            <w:r w:rsidRPr="00677A6A">
              <w:rPr>
                <w:position w:val="2"/>
              </w:rPr>
              <w:t xml:space="preserve"> фонда к эксплуатации в осенне-зимний период ежедневно</w:t>
            </w:r>
          </w:p>
        </w:tc>
      </w:tr>
      <w:tr w:rsidR="008A5396" w:rsidRPr="00677A6A" w:rsidTr="00C8746E">
        <w:trPr>
          <w:trHeight w:val="351"/>
        </w:trPr>
        <w:tc>
          <w:tcPr>
            <w:tcW w:w="306" w:type="pct"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  <w:r w:rsidRPr="00677A6A">
              <w:rPr>
                <w:position w:val="2"/>
              </w:rPr>
              <w:t>8.</w:t>
            </w:r>
          </w:p>
        </w:tc>
        <w:tc>
          <w:tcPr>
            <w:tcW w:w="3090" w:type="pct"/>
          </w:tcPr>
          <w:p w:rsidR="008A5396" w:rsidRPr="00677A6A" w:rsidRDefault="008A5396" w:rsidP="00C8746E">
            <w:proofErr w:type="spellStart"/>
            <w:r w:rsidRPr="00677A6A">
              <w:t>Вентканалы</w:t>
            </w:r>
            <w:proofErr w:type="spellEnd"/>
            <w:r w:rsidRPr="00677A6A">
              <w:t xml:space="preserve">: </w:t>
            </w: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rPr>
                <w:position w:val="2"/>
              </w:rPr>
            </w:pPr>
          </w:p>
        </w:tc>
      </w:tr>
      <w:tr w:rsidR="008A5396" w:rsidRPr="00677A6A" w:rsidTr="00C8746E">
        <w:trPr>
          <w:trHeight w:val="344"/>
        </w:trPr>
        <w:tc>
          <w:tcPr>
            <w:tcW w:w="306" w:type="pct"/>
            <w:tcBorders>
              <w:bottom w:val="nil"/>
            </w:tcBorders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  <w:r w:rsidRPr="00677A6A">
              <w:rPr>
                <w:position w:val="2"/>
              </w:rPr>
              <w:t>8.1.</w:t>
            </w:r>
          </w:p>
        </w:tc>
        <w:tc>
          <w:tcPr>
            <w:tcW w:w="3090" w:type="pct"/>
          </w:tcPr>
          <w:p w:rsidR="008A5396" w:rsidRPr="00677A6A" w:rsidRDefault="008A5396" w:rsidP="00C8746E">
            <w:r w:rsidRPr="00677A6A">
              <w:t>Осмотры системы вентиляции:</w:t>
            </w: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rPr>
                <w:position w:val="2"/>
              </w:rPr>
            </w:pPr>
          </w:p>
        </w:tc>
      </w:tr>
      <w:tr w:rsidR="008A5396" w:rsidRPr="00677A6A" w:rsidTr="00C8746E">
        <w:trPr>
          <w:trHeight w:val="338"/>
        </w:trPr>
        <w:tc>
          <w:tcPr>
            <w:tcW w:w="306" w:type="pct"/>
            <w:vMerge w:val="restart"/>
            <w:tcBorders>
              <w:top w:val="nil"/>
            </w:tcBorders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</w:p>
        </w:tc>
        <w:tc>
          <w:tcPr>
            <w:tcW w:w="3090" w:type="pct"/>
          </w:tcPr>
          <w:p w:rsidR="008A5396" w:rsidRPr="00677A6A" w:rsidRDefault="008A5396" w:rsidP="00C8746E">
            <w:pPr>
              <w:shd w:val="clear" w:color="auto" w:fill="FFFFFF"/>
              <w:jc w:val="both"/>
              <w:rPr>
                <w:b/>
                <w:u w:val="single"/>
              </w:rPr>
            </w:pPr>
            <w:r w:rsidRPr="00677A6A">
              <w:t xml:space="preserve">плановые </w:t>
            </w: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jc w:val="both"/>
            </w:pPr>
            <w:r w:rsidRPr="00677A6A">
              <w:t>2 раза в год (весной и осенью)</w:t>
            </w:r>
          </w:p>
        </w:tc>
      </w:tr>
      <w:tr w:rsidR="008A5396" w:rsidRPr="00677A6A" w:rsidTr="00C8746E">
        <w:trPr>
          <w:trHeight w:val="597"/>
        </w:trPr>
        <w:tc>
          <w:tcPr>
            <w:tcW w:w="306" w:type="pct"/>
            <w:vMerge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</w:p>
        </w:tc>
        <w:tc>
          <w:tcPr>
            <w:tcW w:w="3090" w:type="pct"/>
          </w:tcPr>
          <w:p w:rsidR="008A5396" w:rsidRPr="00677A6A" w:rsidRDefault="008A5396" w:rsidP="00C8746E">
            <w:pPr>
              <w:rPr>
                <w:b/>
                <w:u w:val="single"/>
              </w:rPr>
            </w:pPr>
            <w:r w:rsidRPr="00677A6A">
              <w:t>внеплановые</w:t>
            </w: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jc w:val="both"/>
            </w:pPr>
            <w:r w:rsidRPr="00677A6A">
              <w:t>по мере необходимости (в том числе по заявкам населения)</w:t>
            </w:r>
          </w:p>
        </w:tc>
      </w:tr>
      <w:tr w:rsidR="008A5396" w:rsidRPr="00677A6A" w:rsidTr="00C8746E">
        <w:trPr>
          <w:trHeight w:val="597"/>
        </w:trPr>
        <w:tc>
          <w:tcPr>
            <w:tcW w:w="306" w:type="pct"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  <w:r w:rsidRPr="00677A6A">
              <w:rPr>
                <w:position w:val="2"/>
              </w:rPr>
              <w:t>8.2.</w:t>
            </w:r>
          </w:p>
        </w:tc>
        <w:tc>
          <w:tcPr>
            <w:tcW w:w="3090" w:type="pct"/>
          </w:tcPr>
          <w:p w:rsidR="008A5396" w:rsidRPr="00677A6A" w:rsidRDefault="008A5396" w:rsidP="00C8746E">
            <w:pPr>
              <w:shd w:val="clear" w:color="auto" w:fill="FFFFFF"/>
              <w:jc w:val="both"/>
            </w:pPr>
            <w:r w:rsidRPr="00677A6A">
              <w:t>Устранение незначительных неисправностей в системе вентиляции</w:t>
            </w: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jc w:val="both"/>
            </w:pPr>
            <w:r w:rsidRPr="00677A6A">
              <w:t>2 раза в год по результатам осмотра и по мере необходимости</w:t>
            </w:r>
          </w:p>
        </w:tc>
      </w:tr>
      <w:tr w:rsidR="008A5396" w:rsidRPr="00677A6A" w:rsidTr="00C8746E">
        <w:trPr>
          <w:trHeight w:val="597"/>
        </w:trPr>
        <w:tc>
          <w:tcPr>
            <w:tcW w:w="306" w:type="pct"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  <w:r w:rsidRPr="00677A6A">
              <w:rPr>
                <w:position w:val="2"/>
              </w:rPr>
              <w:lastRenderedPageBreak/>
              <w:t>8.3.</w:t>
            </w:r>
          </w:p>
        </w:tc>
        <w:tc>
          <w:tcPr>
            <w:tcW w:w="3090" w:type="pct"/>
          </w:tcPr>
          <w:p w:rsidR="008A5396" w:rsidRPr="00677A6A" w:rsidRDefault="008A5396" w:rsidP="00C8746E">
            <w:r w:rsidRPr="00677A6A">
              <w:t>Проверка наличия тяги в вентиляционных каналах</w:t>
            </w: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jc w:val="both"/>
            </w:pPr>
            <w:r w:rsidRPr="00677A6A">
              <w:t>2 раза в год по результатам осмотра</w:t>
            </w:r>
          </w:p>
        </w:tc>
      </w:tr>
      <w:tr w:rsidR="008A5396" w:rsidRPr="00677A6A" w:rsidTr="00C8746E">
        <w:trPr>
          <w:trHeight w:val="597"/>
        </w:trPr>
        <w:tc>
          <w:tcPr>
            <w:tcW w:w="306" w:type="pct"/>
          </w:tcPr>
          <w:p w:rsidR="008A5396" w:rsidRPr="00677A6A" w:rsidRDefault="008A5396" w:rsidP="00C8746E">
            <w:pPr>
              <w:shd w:val="clear" w:color="auto" w:fill="FFFFFF"/>
              <w:jc w:val="center"/>
              <w:rPr>
                <w:position w:val="2"/>
              </w:rPr>
            </w:pPr>
            <w:r w:rsidRPr="00677A6A">
              <w:rPr>
                <w:position w:val="2"/>
              </w:rPr>
              <w:t>8.4.</w:t>
            </w:r>
          </w:p>
        </w:tc>
        <w:tc>
          <w:tcPr>
            <w:tcW w:w="3090" w:type="pct"/>
          </w:tcPr>
          <w:p w:rsidR="008A5396" w:rsidRPr="00677A6A" w:rsidRDefault="008A5396" w:rsidP="00C8746E">
            <w:pPr>
              <w:rPr>
                <w:b/>
                <w:u w:val="single"/>
              </w:rPr>
            </w:pPr>
            <w:r w:rsidRPr="00677A6A">
              <w:t xml:space="preserve">Утепление и прочистка вентиляционных каналов </w:t>
            </w:r>
          </w:p>
        </w:tc>
        <w:tc>
          <w:tcPr>
            <w:tcW w:w="1604" w:type="pct"/>
          </w:tcPr>
          <w:p w:rsidR="008A5396" w:rsidRPr="00677A6A" w:rsidRDefault="008A5396" w:rsidP="00C8746E">
            <w:pPr>
              <w:shd w:val="clear" w:color="auto" w:fill="FFFFFF"/>
              <w:jc w:val="both"/>
              <w:rPr>
                <w:position w:val="2"/>
              </w:rPr>
            </w:pPr>
            <w:r w:rsidRPr="00677A6A">
              <w:rPr>
                <w:position w:val="2"/>
              </w:rPr>
              <w:t>при подготовке жилого фонда к эксплуатации в осенне-зимний период</w:t>
            </w:r>
          </w:p>
        </w:tc>
      </w:tr>
    </w:tbl>
    <w:p w:rsidR="00A73D7E" w:rsidRDefault="00A73D7E">
      <w:bookmarkStart w:id="0" w:name="_GoBack"/>
      <w:bookmarkEnd w:id="0"/>
    </w:p>
    <w:sectPr w:rsidR="00A73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96"/>
    <w:rsid w:val="008A5396"/>
    <w:rsid w:val="00A7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F3804-412B-4427-B31C-59F3F794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A53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A539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8A5396"/>
    <w:pPr>
      <w:jc w:val="both"/>
    </w:pPr>
  </w:style>
  <w:style w:type="character" w:customStyle="1" w:styleId="a4">
    <w:name w:val="Основной текст Знак"/>
    <w:basedOn w:val="a0"/>
    <w:link w:val="a3"/>
    <w:rsid w:val="008A53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2015-03-20T08:12:00Z</dcterms:created>
  <dcterms:modified xsi:type="dcterms:W3CDTF">2015-03-20T08:13:00Z</dcterms:modified>
</cp:coreProperties>
</file>